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A" w:rsidRDefault="00BF11FA" w:rsidP="00557FD1">
      <w:pPr>
        <w:tabs>
          <w:tab w:val="left" w:pos="7440"/>
        </w:tabs>
        <w:jc w:val="center"/>
        <w:rPr>
          <w:rFonts w:cs="B Zar"/>
          <w:noProof/>
          <w:sz w:val="28"/>
          <w:szCs w:val="28"/>
          <w:rtl/>
        </w:rPr>
      </w:pPr>
    </w:p>
    <w:p w:rsidR="00BF11FA" w:rsidRDefault="00BF11FA" w:rsidP="00557FD1">
      <w:pPr>
        <w:tabs>
          <w:tab w:val="left" w:pos="7440"/>
        </w:tabs>
        <w:jc w:val="center"/>
        <w:rPr>
          <w:rFonts w:cs="B Zar"/>
          <w:noProof/>
          <w:sz w:val="28"/>
          <w:szCs w:val="28"/>
          <w:rtl/>
        </w:rPr>
      </w:pPr>
    </w:p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B065FD" w:rsidP="005946F4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05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/9</w:t>
      </w:r>
      <w:r>
        <w:rPr>
          <w:rFonts w:cs="B Zar" w:hint="cs"/>
          <w:b/>
          <w:bCs/>
          <w:sz w:val="28"/>
          <w:szCs w:val="28"/>
          <w:rtl/>
        </w:rPr>
        <w:t>4</w:t>
      </w:r>
    </w:p>
    <w:p w:rsidR="00D550ED" w:rsidRDefault="005946F4" w:rsidP="007A4D12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 xml:space="preserve">شركت مديريت توليد برق دماوند در نظر دارد </w:t>
      </w:r>
      <w:r>
        <w:rPr>
          <w:rFonts w:cs="B Zar" w:hint="cs"/>
          <w:sz w:val="28"/>
          <w:szCs w:val="28"/>
          <w:rtl/>
        </w:rPr>
        <w:t xml:space="preserve">خدمات سرويس دهي (تاكسي سرويس) پرسنل خود در نيروگاه شهداي پاكدشت (سيكل تركيبي دماوند) را جهت سال95-94 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D550ED">
        <w:rPr>
          <w:rFonts w:cs="B Zar" w:hint="cs"/>
          <w:sz w:val="28"/>
          <w:szCs w:val="28"/>
          <w:rtl/>
        </w:rPr>
        <w:t>29</w:t>
      </w:r>
      <w:r>
        <w:rPr>
          <w:rFonts w:cs="B Zar" w:hint="cs"/>
          <w:sz w:val="28"/>
          <w:szCs w:val="28"/>
          <w:rtl/>
        </w:rPr>
        <w:t>/0</w:t>
      </w:r>
      <w:r w:rsidR="00D550ED">
        <w:rPr>
          <w:rFonts w:cs="B Zar" w:hint="cs"/>
          <w:sz w:val="28"/>
          <w:szCs w:val="28"/>
          <w:rtl/>
        </w:rPr>
        <w:t>2</w:t>
      </w:r>
      <w:r w:rsidRPr="000B67E9">
        <w:rPr>
          <w:rFonts w:cs="B Zar" w:hint="cs"/>
          <w:sz w:val="28"/>
          <w:szCs w:val="28"/>
          <w:rtl/>
        </w:rPr>
        <w:t>/9</w:t>
      </w:r>
      <w:r>
        <w:rPr>
          <w:rFonts w:cs="B Zar" w:hint="cs"/>
          <w:sz w:val="28"/>
          <w:szCs w:val="28"/>
          <w:rtl/>
        </w:rPr>
        <w:t>4</w:t>
      </w:r>
      <w:r w:rsidRPr="000B67E9">
        <w:rPr>
          <w:rFonts w:cs="B Zar" w:hint="cs"/>
          <w:sz w:val="28"/>
          <w:szCs w:val="28"/>
          <w:rtl/>
        </w:rPr>
        <w:t xml:space="preserve"> 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 گرمسار نيروگاه شهداي پاكدشت (سيكل تركي</w:t>
      </w:r>
      <w:r>
        <w:rPr>
          <w:rFonts w:cs="B Zar" w:hint="cs"/>
          <w:sz w:val="28"/>
          <w:szCs w:val="28"/>
          <w:rtl/>
        </w:rPr>
        <w:t xml:space="preserve">بي 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>حداكثر تا ساعت ۱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روز</w:t>
      </w:r>
      <w:r w:rsidR="00D550ED">
        <w:rPr>
          <w:rFonts w:ascii="Times New Roman" w:eastAsia="Times New Roman" w:hAnsi="Times New Roman" w:cs="B Zar" w:hint="cs"/>
          <w:sz w:val="28"/>
          <w:szCs w:val="28"/>
          <w:rtl/>
        </w:rPr>
        <w:t xml:space="preserve">چهارشنبه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D550ED">
        <w:rPr>
          <w:rFonts w:ascii="Times New Roman" w:eastAsia="Times New Roman" w:hAnsi="Times New Roman" w:cs="B Zar" w:hint="cs"/>
          <w:sz w:val="28"/>
          <w:szCs w:val="28"/>
          <w:rtl/>
        </w:rPr>
        <w:t>06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Pr="000B67E9">
        <w:rPr>
          <w:rFonts w:cs="B Zar" w:hint="cs"/>
          <w:sz w:val="28"/>
          <w:szCs w:val="28"/>
          <w:rtl/>
        </w:rPr>
        <w:t xml:space="preserve">  واحد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</w:t>
      </w:r>
    </w:p>
    <w:p w:rsidR="00D550ED" w:rsidRDefault="00D550ED" w:rsidP="00D550ED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</w:p>
    <w:p w:rsidR="00E703D6" w:rsidRDefault="00E703D6" w:rsidP="00D550ED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53EA"/>
    <w:rsid w:val="000A33EE"/>
    <w:rsid w:val="000D1374"/>
    <w:rsid w:val="00132F72"/>
    <w:rsid w:val="002239FE"/>
    <w:rsid w:val="002B2B36"/>
    <w:rsid w:val="002B353F"/>
    <w:rsid w:val="002C6755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81EBD"/>
    <w:rsid w:val="004C612F"/>
    <w:rsid w:val="0053166E"/>
    <w:rsid w:val="00557FD1"/>
    <w:rsid w:val="00561898"/>
    <w:rsid w:val="00562502"/>
    <w:rsid w:val="0057654C"/>
    <w:rsid w:val="005946F4"/>
    <w:rsid w:val="005E773F"/>
    <w:rsid w:val="006D56FA"/>
    <w:rsid w:val="006F4209"/>
    <w:rsid w:val="00746EFB"/>
    <w:rsid w:val="007854EE"/>
    <w:rsid w:val="007A48C0"/>
    <w:rsid w:val="007A4D12"/>
    <w:rsid w:val="00863759"/>
    <w:rsid w:val="00874EE0"/>
    <w:rsid w:val="008970E7"/>
    <w:rsid w:val="008E1357"/>
    <w:rsid w:val="00996810"/>
    <w:rsid w:val="009A7CE0"/>
    <w:rsid w:val="00A405FF"/>
    <w:rsid w:val="00A41B04"/>
    <w:rsid w:val="00A612CE"/>
    <w:rsid w:val="00A81F70"/>
    <w:rsid w:val="00AE3BFC"/>
    <w:rsid w:val="00B065FD"/>
    <w:rsid w:val="00BA2626"/>
    <w:rsid w:val="00BF11FA"/>
    <w:rsid w:val="00CE5712"/>
    <w:rsid w:val="00D16B59"/>
    <w:rsid w:val="00D550ED"/>
    <w:rsid w:val="00D70E65"/>
    <w:rsid w:val="00E17C8C"/>
    <w:rsid w:val="00E40FD2"/>
    <w:rsid w:val="00E703D6"/>
    <w:rsid w:val="00EC3DEB"/>
    <w:rsid w:val="00EF55A6"/>
    <w:rsid w:val="00F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863</Characters>
  <Application>Microsoft Office Word</Application>
  <DocSecurity>0</DocSecurity>
  <Lines>7</Lines>
  <Paragraphs>2</Paragraphs>
  <ScaleCrop>false</ScaleCrop>
  <Company>www.sahandrayan.com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48</cp:revision>
  <cp:lastPrinted>2015-05-06T04:59:00Z</cp:lastPrinted>
  <dcterms:created xsi:type="dcterms:W3CDTF">2014-10-18T08:01:00Z</dcterms:created>
  <dcterms:modified xsi:type="dcterms:W3CDTF">2015-05-06T04:59:00Z</dcterms:modified>
</cp:coreProperties>
</file>